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96" w:rsidRDefault="00DA6D96"/>
    <w:p w:rsidR="00194BA8" w:rsidRDefault="00194BA8" w:rsidP="00194BA8">
      <w:pPr>
        <w:jc w:val="center"/>
        <w:rPr>
          <w:b/>
          <w:sz w:val="44"/>
          <w:szCs w:val="44"/>
        </w:rPr>
      </w:pPr>
      <w:r w:rsidRPr="00194BA8">
        <w:rPr>
          <w:b/>
          <w:sz w:val="44"/>
          <w:szCs w:val="44"/>
        </w:rPr>
        <w:t>Отчет по договору управления 2017 год</w:t>
      </w:r>
    </w:p>
    <w:p w:rsidR="00194BA8" w:rsidRPr="00194BA8" w:rsidRDefault="00194BA8">
      <w:pPr>
        <w:rPr>
          <w:b/>
          <w:sz w:val="44"/>
          <w:szCs w:val="44"/>
        </w:rPr>
      </w:pPr>
    </w:p>
    <w:tbl>
      <w:tblPr>
        <w:tblW w:w="11214" w:type="dxa"/>
        <w:tblInd w:w="-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110"/>
        <w:gridCol w:w="1354"/>
        <w:gridCol w:w="2541"/>
        <w:gridCol w:w="2410"/>
        <w:gridCol w:w="2551"/>
        <w:gridCol w:w="142"/>
        <w:gridCol w:w="142"/>
        <w:gridCol w:w="142"/>
      </w:tblGrid>
      <w:tr w:rsidR="00194BA8" w:rsidRPr="00194BA8" w:rsidTr="00433BD7">
        <w:trPr>
          <w:gridAfter w:val="6"/>
          <w:wAfter w:w="7928" w:type="dxa"/>
          <w:trHeight w:val="225"/>
        </w:trPr>
        <w:tc>
          <w:tcPr>
            <w:tcW w:w="1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proofErr w:type="spellStart"/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Пахринский</w:t>
            </w:r>
            <w:proofErr w:type="spellEnd"/>
          </w:p>
        </w:tc>
        <w:tc>
          <w:tcPr>
            <w:tcW w:w="11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proofErr w:type="spellStart"/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пр-д</w:t>
            </w:r>
            <w:proofErr w:type="spellEnd"/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, 12</w:t>
            </w:r>
          </w:p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</w:p>
        </w:tc>
      </w:tr>
      <w:tr w:rsidR="00194BA8" w:rsidRPr="00194BA8" w:rsidTr="00433BD7">
        <w:trPr>
          <w:gridAfter w:val="3"/>
          <w:wAfter w:w="426" w:type="dxa"/>
          <w:trHeight w:val="255"/>
        </w:trPr>
        <w:tc>
          <w:tcPr>
            <w:tcW w:w="3286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 </w:t>
            </w:r>
          </w:p>
        </w:tc>
      </w:tr>
      <w:tr w:rsidR="00194BA8" w:rsidRPr="00194BA8" w:rsidTr="00433BD7">
        <w:trPr>
          <w:gridAfter w:val="3"/>
          <w:wAfter w:w="426" w:type="dxa"/>
          <w:trHeight w:val="255"/>
        </w:trPr>
        <w:tc>
          <w:tcPr>
            <w:tcW w:w="3286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433BD7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proofErr w:type="spellStart"/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Статья</w:t>
            </w:r>
            <w:proofErr w:type="gramStart"/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.Т</w:t>
            </w:r>
            <w:proofErr w:type="gramEnd"/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ип</w:t>
            </w:r>
            <w:proofErr w:type="spellEnd"/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 xml:space="preserve"> услуги</w:t>
            </w:r>
          </w:p>
        </w:tc>
        <w:tc>
          <w:tcPr>
            <w:tcW w:w="2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Начислено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Оплачено</w:t>
            </w:r>
          </w:p>
        </w:tc>
        <w:tc>
          <w:tcPr>
            <w:tcW w:w="25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Затраты</w:t>
            </w:r>
          </w:p>
        </w:tc>
      </w:tr>
      <w:tr w:rsidR="00194BA8" w:rsidRPr="00194BA8" w:rsidTr="00433BD7">
        <w:trPr>
          <w:trHeight w:val="25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Коммунальные услуги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6,446,202.67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5,896,214.58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6,387,882.38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Водоотведение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582,055.02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517,107.13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528,596.05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Газ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414,069.22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381,985.55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386,569.78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ГВС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2,240,063.70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1,936,379.67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1,792,446.36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Отопление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2,409,812.34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2,315,500.27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2,766,843.74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ХВС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525,116.93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473,885.52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537,787.38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Электроэнергия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275,085.46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271,356.44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375,639.07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5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Жилищные услуги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4,512,249.13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4,637,198.00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4,723,344.55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Вывоз ТБО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424,370.88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423,869.62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728,407.77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ЗУ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78,273.33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79,784.35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99,085.40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Содержание домохозяйства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1,067,576.17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1,106,095.93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681,691.56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proofErr w:type="spellStart"/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Содерж-е</w:t>
            </w:r>
            <w:proofErr w:type="spellEnd"/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 xml:space="preserve"> лифтов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552,470.64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560,410.91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356,753.70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ТО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713,044.44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745,271.50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672,911.67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proofErr w:type="gramStart"/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ТР</w:t>
            </w:r>
            <w:proofErr w:type="gramEnd"/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828,973.03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865,815.05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1,020,816.64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Управление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739,381.77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741,769.14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1,163,677.81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Уст. ОДПУ ТЭ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100,112.97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105,872.50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25"/>
        </w:trPr>
        <w:tc>
          <w:tcPr>
            <w:tcW w:w="3286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Уст. ОДПУ ХВС</w:t>
            </w:r>
          </w:p>
        </w:tc>
        <w:tc>
          <w:tcPr>
            <w:tcW w:w="25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8,045.90</w:t>
            </w:r>
          </w:p>
        </w:tc>
        <w:tc>
          <w:tcPr>
            <w:tcW w:w="24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8,309.00</w:t>
            </w:r>
          </w:p>
        </w:tc>
        <w:tc>
          <w:tcPr>
            <w:tcW w:w="255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  <w:tr w:rsidR="00194BA8" w:rsidRPr="00194BA8" w:rsidTr="00433BD7">
        <w:trPr>
          <w:trHeight w:val="255"/>
        </w:trPr>
        <w:tc>
          <w:tcPr>
            <w:tcW w:w="3286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Итого</w:t>
            </w:r>
          </w:p>
        </w:tc>
        <w:tc>
          <w:tcPr>
            <w:tcW w:w="2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10,958,451.80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10,533,412.58</w:t>
            </w:r>
          </w:p>
        </w:tc>
        <w:tc>
          <w:tcPr>
            <w:tcW w:w="25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32"/>
                <w:szCs w:val="32"/>
              </w:rPr>
              <w:t>11,111,226.93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32"/>
                <w:szCs w:val="32"/>
              </w:rPr>
            </w:pPr>
          </w:p>
        </w:tc>
      </w:tr>
    </w:tbl>
    <w:p w:rsidR="00194BA8" w:rsidRDefault="00194BA8"/>
    <w:p w:rsidR="00194BA8" w:rsidRDefault="00194BA8"/>
    <w:p w:rsidR="00194BA8" w:rsidRDefault="00194BA8"/>
    <w:p w:rsidR="00194BA8" w:rsidRDefault="00194BA8"/>
    <w:p w:rsidR="00194BA8" w:rsidRDefault="00194BA8"/>
    <w:p w:rsidR="00194BA8" w:rsidRDefault="00194BA8"/>
    <w:p w:rsidR="00194BA8" w:rsidRDefault="00194BA8"/>
    <w:tbl>
      <w:tblPr>
        <w:tblW w:w="9655" w:type="dxa"/>
        <w:tblInd w:w="-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4"/>
        <w:gridCol w:w="323"/>
        <w:gridCol w:w="3978"/>
      </w:tblGrid>
      <w:tr w:rsidR="00194BA8" w:rsidRPr="00194BA8" w:rsidTr="00CB6185">
        <w:trPr>
          <w:trHeight w:val="225"/>
        </w:trPr>
        <w:tc>
          <w:tcPr>
            <w:tcW w:w="1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433BD7">
            <w:pPr>
              <w:jc w:val="right"/>
              <w:rPr>
                <w:rFonts w:ascii="yandex-sans" w:hAnsi="yandex-sans"/>
                <w:color w:val="000000"/>
                <w:sz w:val="32"/>
                <w:szCs w:val="32"/>
              </w:rPr>
            </w:pPr>
            <w:proofErr w:type="spellStart"/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Пахринский</w:t>
            </w:r>
            <w:proofErr w:type="spellEnd"/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пр-д</w:t>
            </w:r>
            <w:proofErr w:type="spellEnd"/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, 1</w:t>
            </w:r>
            <w:r>
              <w:rPr>
                <w:rFonts w:ascii="yandex-sans" w:hAnsi="yandex-sans"/>
                <w:color w:val="000000"/>
                <w:sz w:val="32"/>
                <w:szCs w:val="32"/>
              </w:rPr>
              <w:t xml:space="preserve">0  и  8   - </w:t>
            </w:r>
            <w:proofErr w:type="spellStart"/>
            <w:proofErr w:type="gramStart"/>
            <w:r>
              <w:rPr>
                <w:rFonts w:ascii="yandex-sans" w:hAnsi="yandex-sans"/>
                <w:color w:val="000000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yandex-sans" w:hAnsi="yandex-sans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1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CB6185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CB6185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</w:p>
        </w:tc>
      </w:tr>
    </w:tbl>
    <w:p w:rsidR="00194BA8" w:rsidRDefault="00194BA8"/>
    <w:p w:rsidR="00194BA8" w:rsidRDefault="00194BA8"/>
    <w:p w:rsidR="00194BA8" w:rsidRDefault="00194BA8"/>
    <w:p w:rsidR="00194BA8" w:rsidRDefault="00194BA8"/>
    <w:p w:rsidR="00433BD7" w:rsidRDefault="00433BD7"/>
    <w:p w:rsidR="00194BA8" w:rsidRDefault="00194BA8"/>
    <w:p w:rsidR="00194BA8" w:rsidRDefault="00194BA8"/>
    <w:tbl>
      <w:tblPr>
        <w:tblW w:w="9655" w:type="dxa"/>
        <w:tblInd w:w="-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8"/>
        <w:gridCol w:w="323"/>
        <w:gridCol w:w="3974"/>
      </w:tblGrid>
      <w:tr w:rsidR="00194BA8" w:rsidRPr="00194BA8" w:rsidTr="00A45D83">
        <w:trPr>
          <w:trHeight w:val="225"/>
        </w:trPr>
        <w:tc>
          <w:tcPr>
            <w:tcW w:w="1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color w:val="000000"/>
                <w:sz w:val="32"/>
                <w:szCs w:val="32"/>
              </w:rPr>
            </w:pPr>
            <w:proofErr w:type="spellStart"/>
            <w:r w:rsidRPr="00194BA8">
              <w:rPr>
                <w:rFonts w:ascii="yandex-sans" w:hAnsi="yandex-sans"/>
                <w:b/>
                <w:color w:val="000000"/>
                <w:sz w:val="32"/>
                <w:szCs w:val="32"/>
              </w:rPr>
              <w:lastRenderedPageBreak/>
              <w:t>Пахринский</w:t>
            </w:r>
            <w:proofErr w:type="spellEnd"/>
            <w:r w:rsidRPr="00194BA8">
              <w:rPr>
                <w:rFonts w:ascii="yandex-sans" w:hAnsi="yandex-san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4BA8">
              <w:rPr>
                <w:rFonts w:ascii="yandex-sans" w:hAnsi="yandex-sans"/>
                <w:b/>
                <w:color w:val="000000"/>
                <w:sz w:val="32"/>
                <w:szCs w:val="32"/>
              </w:rPr>
              <w:t>пр-д</w:t>
            </w:r>
            <w:proofErr w:type="spellEnd"/>
            <w:r w:rsidRPr="00194BA8">
              <w:rPr>
                <w:rFonts w:ascii="yandex-sans" w:hAnsi="yandex-sans"/>
                <w:b/>
                <w:color w:val="000000"/>
                <w:sz w:val="32"/>
                <w:szCs w:val="32"/>
              </w:rPr>
              <w:t>, 10</w:t>
            </w:r>
          </w:p>
        </w:tc>
        <w:tc>
          <w:tcPr>
            <w:tcW w:w="11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A45D83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  <w:r w:rsidRPr="00194BA8">
              <w:rPr>
                <w:rFonts w:ascii="yandex-sans" w:hAnsi="yandex-san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32"/>
                <w:szCs w:val="32"/>
              </w:rPr>
            </w:pPr>
          </w:p>
        </w:tc>
      </w:tr>
    </w:tbl>
    <w:p w:rsidR="00194BA8" w:rsidRDefault="00194BA8"/>
    <w:tbl>
      <w:tblPr>
        <w:tblW w:w="97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2104"/>
        <w:gridCol w:w="1984"/>
        <w:gridCol w:w="2077"/>
        <w:gridCol w:w="100"/>
        <w:gridCol w:w="100"/>
        <w:gridCol w:w="100"/>
      </w:tblGrid>
      <w:tr w:rsidR="00194BA8" w:rsidRPr="00194BA8" w:rsidTr="00FE4708">
        <w:trPr>
          <w:gridAfter w:val="3"/>
          <w:wAfter w:w="300" w:type="dxa"/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proofErr w:type="spellStart"/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Статья</w:t>
            </w:r>
            <w:proofErr w:type="gramStart"/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.Т</w:t>
            </w:r>
            <w:proofErr w:type="gramEnd"/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ип</w:t>
            </w:r>
            <w:proofErr w:type="spellEnd"/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 xml:space="preserve"> услуги</w:t>
            </w:r>
          </w:p>
        </w:tc>
        <w:tc>
          <w:tcPr>
            <w:tcW w:w="6165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Итого</w:t>
            </w:r>
          </w:p>
        </w:tc>
      </w:tr>
      <w:tr w:rsidR="00194BA8" w:rsidRPr="00194BA8" w:rsidTr="00FE4708">
        <w:trPr>
          <w:gridAfter w:val="3"/>
          <w:wAfter w:w="300" w:type="dxa"/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Статья</w:t>
            </w:r>
          </w:p>
        </w:tc>
        <w:tc>
          <w:tcPr>
            <w:tcW w:w="21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Начислено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Оплачено</w:t>
            </w:r>
          </w:p>
        </w:tc>
        <w:tc>
          <w:tcPr>
            <w:tcW w:w="20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Затраты</w:t>
            </w:r>
          </w:p>
        </w:tc>
      </w:tr>
      <w:tr w:rsidR="00194BA8" w:rsidRPr="00194BA8" w:rsidTr="00FE4708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Коммунальные услуги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7,766,566.85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7,173,223.87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6,367,637.99</w:t>
            </w:r>
          </w:p>
        </w:tc>
        <w:tc>
          <w:tcPr>
            <w:tcW w:w="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492,316.48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442,345.10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484,740.03</w:t>
            </w:r>
          </w:p>
        </w:tc>
        <w:tc>
          <w:tcPr>
            <w:tcW w:w="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372,599.94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342,327.24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373,969.04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1,959,889.97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1,764,874.69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1,956,117.12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4,201,357.50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3,927,085.84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2,679,020.53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ХВС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443,705.04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404,997.76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456,369.47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296,697.92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291,593.24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417,421.80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Жилищные услуги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4,672,325.78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4,475,125.66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4,069,684.75</w:t>
            </w:r>
          </w:p>
        </w:tc>
        <w:tc>
          <w:tcPr>
            <w:tcW w:w="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Вывоз ТБО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574,856.84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545,709.75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742,755.35</w:t>
            </w:r>
          </w:p>
        </w:tc>
        <w:tc>
          <w:tcPr>
            <w:tcW w:w="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ЗУ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108,481.63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101,920.88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102,717.51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Содержание домохозяйства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926,587.18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896,265.29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680,336.81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Содерж-е</w:t>
            </w:r>
            <w:proofErr w:type="spellEnd"/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 xml:space="preserve"> лифтов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749,874.54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715,099.48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356,753.70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ТО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611,316.22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589,895.87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641,236.58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gramStart"/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710,673.99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685,021.22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336,568.02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990,535.38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941,213.17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1,209,316.78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Итого</w:t>
            </w:r>
          </w:p>
        </w:tc>
        <w:tc>
          <w:tcPr>
            <w:tcW w:w="21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12,438,892.63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11,648,349.53</w:t>
            </w:r>
          </w:p>
        </w:tc>
        <w:tc>
          <w:tcPr>
            <w:tcW w:w="20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10,437,322.74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</w:tbl>
    <w:p w:rsidR="00194BA8" w:rsidRDefault="00194BA8"/>
    <w:p w:rsidR="00194BA8" w:rsidRPr="00194BA8" w:rsidRDefault="00194BA8">
      <w:pPr>
        <w:rPr>
          <w:rFonts w:ascii="yandex-sans" w:hAnsi="yandex-sans"/>
          <w:b/>
          <w:color w:val="000000"/>
          <w:sz w:val="32"/>
          <w:szCs w:val="32"/>
        </w:rPr>
      </w:pPr>
      <w:proofErr w:type="spellStart"/>
      <w:r w:rsidRPr="00194BA8">
        <w:rPr>
          <w:rFonts w:ascii="yandex-sans" w:hAnsi="yandex-sans"/>
          <w:b/>
          <w:color w:val="000000"/>
          <w:sz w:val="32"/>
          <w:szCs w:val="32"/>
        </w:rPr>
        <w:t>Пахринский</w:t>
      </w:r>
      <w:proofErr w:type="spellEnd"/>
      <w:r w:rsidRPr="00194BA8">
        <w:rPr>
          <w:rFonts w:ascii="yandex-sans" w:hAnsi="yandex-sans"/>
          <w:b/>
          <w:color w:val="000000"/>
          <w:sz w:val="32"/>
          <w:szCs w:val="32"/>
        </w:rPr>
        <w:t xml:space="preserve"> </w:t>
      </w:r>
      <w:proofErr w:type="spellStart"/>
      <w:r w:rsidRPr="00194BA8">
        <w:rPr>
          <w:rFonts w:ascii="yandex-sans" w:hAnsi="yandex-sans"/>
          <w:b/>
          <w:color w:val="000000"/>
          <w:sz w:val="32"/>
          <w:szCs w:val="32"/>
        </w:rPr>
        <w:t>пр-д</w:t>
      </w:r>
      <w:proofErr w:type="spellEnd"/>
      <w:r w:rsidRPr="00194BA8">
        <w:rPr>
          <w:rFonts w:ascii="yandex-sans" w:hAnsi="yandex-sans"/>
          <w:b/>
          <w:color w:val="000000"/>
          <w:sz w:val="32"/>
          <w:szCs w:val="32"/>
        </w:rPr>
        <w:t>, 8</w:t>
      </w:r>
    </w:p>
    <w:tbl>
      <w:tblPr>
        <w:tblW w:w="97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2104"/>
        <w:gridCol w:w="1984"/>
        <w:gridCol w:w="2077"/>
        <w:gridCol w:w="100"/>
        <w:gridCol w:w="100"/>
        <w:gridCol w:w="100"/>
      </w:tblGrid>
      <w:tr w:rsidR="00194BA8" w:rsidRPr="00194BA8" w:rsidTr="00FE4708">
        <w:trPr>
          <w:gridAfter w:val="6"/>
          <w:wAfter w:w="6465" w:type="dxa"/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194BA8" w:rsidRPr="00194BA8" w:rsidTr="00FE4708">
        <w:trPr>
          <w:gridAfter w:val="3"/>
          <w:wAfter w:w="300" w:type="dxa"/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proofErr w:type="spellStart"/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Статья</w:t>
            </w:r>
            <w:proofErr w:type="gramStart"/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.Т</w:t>
            </w:r>
            <w:proofErr w:type="gramEnd"/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ип</w:t>
            </w:r>
            <w:proofErr w:type="spellEnd"/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 xml:space="preserve"> услуги</w:t>
            </w:r>
          </w:p>
        </w:tc>
        <w:tc>
          <w:tcPr>
            <w:tcW w:w="6165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Итого</w:t>
            </w:r>
          </w:p>
        </w:tc>
      </w:tr>
      <w:tr w:rsidR="00194BA8" w:rsidRPr="00194BA8" w:rsidTr="00FE4708">
        <w:trPr>
          <w:gridAfter w:val="3"/>
          <w:wAfter w:w="300" w:type="dxa"/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Статья</w:t>
            </w:r>
          </w:p>
        </w:tc>
        <w:tc>
          <w:tcPr>
            <w:tcW w:w="21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Начислено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Оплачено</w:t>
            </w:r>
          </w:p>
        </w:tc>
        <w:tc>
          <w:tcPr>
            <w:tcW w:w="20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Затраты</w:t>
            </w:r>
          </w:p>
        </w:tc>
      </w:tr>
      <w:tr w:rsidR="00194BA8" w:rsidRPr="00194BA8" w:rsidTr="00FE4708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Коммунальные услуги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7,836,791.17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6,978,852.59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6,203,615.66</w:t>
            </w:r>
          </w:p>
        </w:tc>
        <w:tc>
          <w:tcPr>
            <w:tcW w:w="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505,497.05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436,246.56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543,581.63</w:t>
            </w:r>
          </w:p>
        </w:tc>
        <w:tc>
          <w:tcPr>
            <w:tcW w:w="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412,708.54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365,974.08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413,815.24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1,981,372.82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1,732,042.11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1,933,334.43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4,177,287.42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3,751,833.37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2,505,883.78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ХВС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471,714.95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415,667.22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535,845.25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288,210.39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277,089.25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271,155.33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Жилищные услуги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4,561,077.36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4,186,822.72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3,849,605.95</w:t>
            </w:r>
          </w:p>
        </w:tc>
        <w:tc>
          <w:tcPr>
            <w:tcW w:w="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Вывоз ТБО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573,345.78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523,851.37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706,598.20</w:t>
            </w:r>
          </w:p>
        </w:tc>
        <w:tc>
          <w:tcPr>
            <w:tcW w:w="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 </w:t>
            </w: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ЗУ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106,293.24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98,187.06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100,648.58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Содержание домохозяйства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893,646.51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820,218.27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605,165.40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Содерж-е</w:t>
            </w:r>
            <w:proofErr w:type="spellEnd"/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 xml:space="preserve"> лифтов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746,629.86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690,776.03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314,098.60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ТО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587,732.25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540,101.07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591,527.65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gramStart"/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683,249.10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625,736.38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346,609.17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210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970,180.62</w:t>
            </w:r>
          </w:p>
        </w:tc>
        <w:tc>
          <w:tcPr>
            <w:tcW w:w="198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887,952.54</w:t>
            </w:r>
          </w:p>
        </w:tc>
        <w:tc>
          <w:tcPr>
            <w:tcW w:w="20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94BA8">
              <w:rPr>
                <w:rFonts w:ascii="yandex-sans" w:hAnsi="yandex-sans"/>
                <w:color w:val="000000"/>
                <w:sz w:val="28"/>
                <w:szCs w:val="28"/>
              </w:rPr>
              <w:t>1,184,958.35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  <w:tr w:rsidR="00194BA8" w:rsidRPr="00194BA8" w:rsidTr="00FE4708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Итого</w:t>
            </w:r>
          </w:p>
        </w:tc>
        <w:tc>
          <w:tcPr>
            <w:tcW w:w="21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12,397,868.53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11,165,675.31</w:t>
            </w:r>
          </w:p>
        </w:tc>
        <w:tc>
          <w:tcPr>
            <w:tcW w:w="20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BA8" w:rsidRPr="00194BA8" w:rsidRDefault="00194BA8" w:rsidP="00194BA8">
            <w:pPr>
              <w:jc w:val="right"/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</w:pPr>
            <w:r w:rsidRPr="00194BA8">
              <w:rPr>
                <w:rFonts w:ascii="yandex-sans" w:hAnsi="yandex-sans"/>
                <w:b/>
                <w:bCs/>
                <w:color w:val="003F2F"/>
                <w:sz w:val="28"/>
                <w:szCs w:val="28"/>
              </w:rPr>
              <w:t>10,053,221.61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BA8" w:rsidRPr="00194BA8" w:rsidRDefault="00194BA8" w:rsidP="00194BA8">
            <w:pPr>
              <w:rPr>
                <w:sz w:val="28"/>
                <w:szCs w:val="28"/>
              </w:rPr>
            </w:pPr>
          </w:p>
        </w:tc>
      </w:tr>
    </w:tbl>
    <w:p w:rsidR="00194BA8" w:rsidRDefault="00194BA8"/>
    <w:sectPr w:rsidR="00194BA8" w:rsidSect="00433BD7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4BA8"/>
    <w:rsid w:val="00194BA8"/>
    <w:rsid w:val="00294CEC"/>
    <w:rsid w:val="003362B7"/>
    <w:rsid w:val="00433BD7"/>
    <w:rsid w:val="00833AE7"/>
    <w:rsid w:val="009A37DD"/>
    <w:rsid w:val="00A3778B"/>
    <w:rsid w:val="00DA6D96"/>
    <w:rsid w:val="00FE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2</cp:revision>
  <cp:lastPrinted>2018-04-05T23:01:00Z</cp:lastPrinted>
  <dcterms:created xsi:type="dcterms:W3CDTF">2018-04-05T22:44:00Z</dcterms:created>
  <dcterms:modified xsi:type="dcterms:W3CDTF">2018-04-06T11:27:00Z</dcterms:modified>
</cp:coreProperties>
</file>